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837D4">
        <w:rPr>
          <w:rFonts w:ascii="Times New Roman" w:hAnsi="Times New Roman" w:cs="Times New Roman"/>
          <w:b/>
          <w:sz w:val="24"/>
          <w:szCs w:val="24"/>
        </w:rPr>
        <w:t>3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5"/>
        <w:gridCol w:w="4656"/>
      </w:tblGrid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B27594" w:rsidRPr="007F70AA" w:rsidRDefault="00B27594" w:rsidP="00B2759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50FAB" w:rsidRDefault="00B27594" w:rsidP="00750F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750FAB">
              <w:rPr>
                <w:rFonts w:ascii="Times New Roman" w:hAnsi="Times New Roman" w:cs="Times New Roman"/>
                <w:sz w:val="24"/>
                <w:szCs w:val="24"/>
              </w:rPr>
              <w:t>роторно-таблеточных машин производительностью 270 тыс</w:t>
            </w:r>
            <w:proofErr w:type="gramStart"/>
            <w:r w:rsidR="00750FA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750FAB">
              <w:rPr>
                <w:rFonts w:ascii="Times New Roman" w:hAnsi="Times New Roman" w:cs="Times New Roman"/>
                <w:sz w:val="24"/>
                <w:szCs w:val="24"/>
              </w:rPr>
              <w:t>абл./час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FAB" w:rsidRPr="007F70AA" w:rsidTr="003E6B9E">
        <w:tc>
          <w:tcPr>
            <w:tcW w:w="4766" w:type="dxa"/>
            <w:gridSpan w:val="2"/>
          </w:tcPr>
          <w:p w:rsidR="00750FAB" w:rsidRPr="00750FAB" w:rsidRDefault="00750FAB" w:rsidP="00750F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роторно-таблеточных машин производительностью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абл./час</w:t>
            </w:r>
          </w:p>
        </w:tc>
        <w:tc>
          <w:tcPr>
            <w:tcW w:w="4656" w:type="dxa"/>
          </w:tcPr>
          <w:p w:rsidR="00750FAB" w:rsidRPr="007F70AA" w:rsidRDefault="00750FAB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Default="00B27594" w:rsidP="006B169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Default="00B27594" w:rsidP="00B275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комплекта запасных и быстроизнашивающихся частей на 2 года эксплуатации.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9422" w:type="dxa"/>
            <w:gridSpan w:val="3"/>
            <w:vAlign w:val="center"/>
          </w:tcPr>
          <w:p w:rsidR="00B27594" w:rsidRPr="007F70AA" w:rsidRDefault="00B27594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B27594" w:rsidRPr="007F70AA" w:rsidTr="003E6B9E">
        <w:tc>
          <w:tcPr>
            <w:tcW w:w="3181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41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2B5F85"/>
    <w:rsid w:val="00373045"/>
    <w:rsid w:val="003E6B9E"/>
    <w:rsid w:val="004F01AF"/>
    <w:rsid w:val="00511C1D"/>
    <w:rsid w:val="005837D4"/>
    <w:rsid w:val="00592FF4"/>
    <w:rsid w:val="006B21BC"/>
    <w:rsid w:val="00750FAB"/>
    <w:rsid w:val="007F70AA"/>
    <w:rsid w:val="00AE4536"/>
    <w:rsid w:val="00B27594"/>
    <w:rsid w:val="00C901AE"/>
    <w:rsid w:val="00D543B4"/>
    <w:rsid w:val="00D82768"/>
    <w:rsid w:val="00F85E5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7</cp:revision>
  <dcterms:created xsi:type="dcterms:W3CDTF">2022-01-19T08:09:00Z</dcterms:created>
  <dcterms:modified xsi:type="dcterms:W3CDTF">2022-03-16T05:14:00Z</dcterms:modified>
</cp:coreProperties>
</file>